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C6D1" w14:textId="5078D76B" w:rsidR="00BB32A5" w:rsidRPr="009441A7" w:rsidRDefault="00BB32A5" w:rsidP="00BB32A5">
      <w:pPr>
        <w:pStyle w:val="a3"/>
        <w:shd w:val="clear" w:color="auto" w:fill="FFFFFF"/>
        <w:spacing w:after="150"/>
        <w:jc w:val="center"/>
        <w:rPr>
          <w:color w:val="000000"/>
        </w:rPr>
      </w:pPr>
      <w:r w:rsidRPr="009441A7">
        <w:rPr>
          <w:b/>
          <w:bCs/>
          <w:color w:val="000000"/>
        </w:rPr>
        <w:t>Аннотация к рабочим программам по литературному чтению</w:t>
      </w:r>
      <w:r w:rsidR="00CC55E7" w:rsidRPr="009441A7">
        <w:rPr>
          <w:b/>
          <w:bCs/>
          <w:color w:val="000000"/>
        </w:rPr>
        <w:t xml:space="preserve"> на </w:t>
      </w:r>
      <w:proofErr w:type="gramStart"/>
      <w:r w:rsidR="00CC55E7" w:rsidRPr="009441A7">
        <w:rPr>
          <w:b/>
          <w:bCs/>
          <w:color w:val="000000"/>
        </w:rPr>
        <w:t>русском  языке</w:t>
      </w:r>
      <w:proofErr w:type="gramEnd"/>
    </w:p>
    <w:p w14:paraId="64A526E0" w14:textId="77777777" w:rsidR="00BB32A5" w:rsidRPr="009441A7" w:rsidRDefault="00BB32A5" w:rsidP="00BB32A5">
      <w:pPr>
        <w:pStyle w:val="a3"/>
        <w:shd w:val="clear" w:color="auto" w:fill="FFFFFF"/>
        <w:spacing w:after="150"/>
        <w:rPr>
          <w:color w:val="000000"/>
        </w:rPr>
      </w:pPr>
    </w:p>
    <w:p w14:paraId="2ED14F3F" w14:textId="77777777" w:rsidR="00BB32A5" w:rsidRPr="009441A7" w:rsidRDefault="00BB32A5" w:rsidP="00BB32A5">
      <w:pPr>
        <w:pStyle w:val="a3"/>
        <w:shd w:val="clear" w:color="auto" w:fill="FFFFFF"/>
        <w:spacing w:after="150"/>
        <w:ind w:firstLine="708"/>
        <w:rPr>
          <w:color w:val="000000"/>
        </w:rPr>
      </w:pPr>
      <w:r w:rsidRPr="009441A7">
        <w:rPr>
          <w:b/>
          <w:bCs/>
          <w:color w:val="000000"/>
        </w:rPr>
        <w:t xml:space="preserve">Рабочая программа по учебному </w:t>
      </w:r>
      <w:proofErr w:type="gramStart"/>
      <w:r w:rsidRPr="009441A7">
        <w:rPr>
          <w:b/>
          <w:bCs/>
          <w:color w:val="000000"/>
        </w:rPr>
        <w:t>предмету  литературному</w:t>
      </w:r>
      <w:proofErr w:type="gramEnd"/>
      <w:r w:rsidRPr="009441A7">
        <w:rPr>
          <w:b/>
          <w:bCs/>
          <w:color w:val="000000"/>
        </w:rPr>
        <w:t xml:space="preserve"> чтению  на родном(русском языке) разработана для учащихся 1-4 классов</w:t>
      </w:r>
      <w:r w:rsidRPr="009441A7">
        <w:rPr>
          <w:color w:val="000000"/>
        </w:rPr>
        <w:t> на основе:</w:t>
      </w:r>
    </w:p>
    <w:p w14:paraId="2ED9DEA2" w14:textId="77777777" w:rsidR="00BB32A5" w:rsidRPr="009441A7" w:rsidRDefault="00BB32A5" w:rsidP="00BB32A5">
      <w:pPr>
        <w:pStyle w:val="a3"/>
        <w:numPr>
          <w:ilvl w:val="0"/>
          <w:numId w:val="1"/>
        </w:numPr>
        <w:spacing w:after="0"/>
      </w:pPr>
      <w:r w:rsidRPr="009441A7">
        <w:t>Федерального государственного образовательного стандарта начального общего образования, утвержденного приказом Министерства образования и науки Российской Федерации от 6 октября 2021 г. №373; </w:t>
      </w:r>
    </w:p>
    <w:p w14:paraId="773EAFE9" w14:textId="77777777" w:rsidR="00BB32A5" w:rsidRPr="009441A7" w:rsidRDefault="00BB32A5" w:rsidP="00BB32A5">
      <w:pPr>
        <w:pStyle w:val="a3"/>
        <w:numPr>
          <w:ilvl w:val="0"/>
          <w:numId w:val="1"/>
        </w:numPr>
        <w:spacing w:after="0"/>
      </w:pPr>
      <w:r w:rsidRPr="009441A7">
        <w:t>Примерной образовательной программы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Авторы: Кузнецова М.И., Романова В.Ю., Рябинина Л.А., Соколова О.В.</w:t>
      </w:r>
    </w:p>
    <w:p w14:paraId="3AEF6D4A" w14:textId="77777777" w:rsidR="00BB32A5" w:rsidRPr="009441A7" w:rsidRDefault="00BB32A5" w:rsidP="00BB32A5">
      <w:pPr>
        <w:pStyle w:val="a3"/>
        <w:spacing w:after="0"/>
        <w:ind w:firstLine="357"/>
      </w:pPr>
      <w:r w:rsidRPr="009441A7">
        <w:rPr>
          <w:b/>
          <w:bCs/>
        </w:rPr>
        <w:t>Цели</w:t>
      </w:r>
      <w:r w:rsidRPr="009441A7">
        <w:t xml:space="preserve"> изучения учебного предмета «Литературное чтение на родном (русском) языке»: </w:t>
      </w:r>
    </w:p>
    <w:p w14:paraId="0E407C3D" w14:textId="77777777" w:rsidR="00BB32A5" w:rsidRPr="009441A7" w:rsidRDefault="00BB32A5" w:rsidP="00BB32A5">
      <w:pPr>
        <w:pStyle w:val="a3"/>
        <w:spacing w:after="0"/>
        <w:ind w:firstLine="357"/>
      </w:pPr>
      <w:r w:rsidRPr="009441A7">
        <w:t xml:space="preserve">- развитие читательских умений, воспитание ценностного отношения к русской литературе и русскому языку как существенной части родной культуры; </w:t>
      </w:r>
    </w:p>
    <w:p w14:paraId="5AEAE728" w14:textId="77777777" w:rsidR="00BB32A5" w:rsidRPr="009441A7" w:rsidRDefault="00BB32A5" w:rsidP="00BB32A5">
      <w:pPr>
        <w:pStyle w:val="a3"/>
        <w:spacing w:after="0"/>
        <w:ind w:firstLine="357"/>
      </w:pPr>
      <w:r w:rsidRPr="009441A7">
        <w:t xml:space="preserve">-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14:paraId="00B2CFD0" w14:textId="77777777" w:rsidR="00BB32A5" w:rsidRPr="009441A7" w:rsidRDefault="00BB32A5" w:rsidP="00BB32A5">
      <w:pPr>
        <w:pStyle w:val="a3"/>
        <w:spacing w:after="0"/>
        <w:ind w:firstLine="357"/>
      </w:pPr>
      <w:r w:rsidRPr="009441A7">
        <w:t>- осознание исторической преемственности поколений, своей ответственности за сохранение русской культуры.</w:t>
      </w:r>
    </w:p>
    <w:p w14:paraId="66DB0FB7" w14:textId="77777777" w:rsidR="00BB32A5" w:rsidRPr="009441A7" w:rsidRDefault="00BB32A5" w:rsidP="00BB32A5">
      <w:pPr>
        <w:pStyle w:val="a3"/>
        <w:spacing w:after="0"/>
        <w:ind w:firstLine="357"/>
      </w:pPr>
      <w:r w:rsidRPr="009441A7">
        <w:t xml:space="preserve">Курс «Литературное чтение на родном (русском) языке» направлен на решение следующих </w:t>
      </w:r>
      <w:r w:rsidRPr="009441A7">
        <w:rPr>
          <w:b/>
          <w:bCs/>
        </w:rPr>
        <w:t>задач:</w:t>
      </w:r>
    </w:p>
    <w:p w14:paraId="7CF6BF50" w14:textId="77777777" w:rsidR="00BB32A5" w:rsidRPr="009441A7" w:rsidRDefault="00BB32A5" w:rsidP="00BB32A5">
      <w:pPr>
        <w:pStyle w:val="a3"/>
        <w:spacing w:after="0"/>
        <w:ind w:firstLine="357"/>
      </w:pPr>
      <w:r w:rsidRPr="009441A7"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14:paraId="21165195" w14:textId="77777777" w:rsidR="00BB32A5" w:rsidRPr="009441A7" w:rsidRDefault="00BB32A5" w:rsidP="00BB32A5">
      <w:pPr>
        <w:pStyle w:val="a3"/>
        <w:spacing w:after="0"/>
        <w:ind w:firstLine="357"/>
      </w:pPr>
      <w:r w:rsidRPr="009441A7">
        <w:t xml:space="preserve">- 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</w:t>
      </w:r>
    </w:p>
    <w:p w14:paraId="70447BCC" w14:textId="77777777" w:rsidR="00BB32A5" w:rsidRPr="009441A7" w:rsidRDefault="00BB32A5" w:rsidP="00BB32A5">
      <w:pPr>
        <w:pStyle w:val="a3"/>
        <w:spacing w:after="0"/>
        <w:ind w:firstLine="357"/>
      </w:pPr>
      <w:r w:rsidRPr="009441A7">
        <w:t>- формирование представлений об основных нравственно-этических ценностях, значимых для национального русского сознания и отраженных в родной литературе;</w:t>
      </w:r>
    </w:p>
    <w:p w14:paraId="0E4E2392" w14:textId="77777777" w:rsidR="00BB32A5" w:rsidRPr="009441A7" w:rsidRDefault="00BB32A5" w:rsidP="00BB32A5">
      <w:pPr>
        <w:pStyle w:val="a3"/>
        <w:spacing w:after="0"/>
        <w:ind w:firstLine="357"/>
      </w:pPr>
      <w:r w:rsidRPr="009441A7">
        <w:t>-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14:paraId="66B73F39" w14:textId="77777777" w:rsidR="00BB32A5" w:rsidRPr="009441A7" w:rsidRDefault="00BB32A5" w:rsidP="00BB32A5">
      <w:pPr>
        <w:pStyle w:val="a3"/>
        <w:spacing w:after="0"/>
        <w:ind w:firstLine="357"/>
      </w:pPr>
      <w:r w:rsidRPr="009441A7">
        <w:t xml:space="preserve">- формирование потребности в постоянном чтении для развития личности, для речевого самосовершенствования; </w:t>
      </w:r>
    </w:p>
    <w:p w14:paraId="1F016DD6" w14:textId="77777777" w:rsidR="00BB32A5" w:rsidRPr="009441A7" w:rsidRDefault="00BB32A5" w:rsidP="00BB32A5">
      <w:pPr>
        <w:pStyle w:val="a3"/>
        <w:spacing w:after="0"/>
        <w:ind w:firstLine="357"/>
      </w:pPr>
      <w:r w:rsidRPr="009441A7">
        <w:t>-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14:paraId="14DF7573" w14:textId="77777777" w:rsidR="00BB32A5" w:rsidRPr="009441A7" w:rsidRDefault="00BB32A5" w:rsidP="00BB32A5">
      <w:pPr>
        <w:pStyle w:val="a3"/>
        <w:spacing w:after="0"/>
        <w:ind w:firstLine="357"/>
      </w:pPr>
      <w:r w:rsidRPr="009441A7">
        <w:t>- развитие всех видов речевой деятельности, приобретение опыта создания устных и письменных высказываний о прочитанном.</w:t>
      </w:r>
    </w:p>
    <w:p w14:paraId="33561190" w14:textId="4C031FB7" w:rsidR="00097DFC" w:rsidRPr="009441A7" w:rsidRDefault="00BB32A5" w:rsidP="009441A7">
      <w:pPr>
        <w:pStyle w:val="a3"/>
        <w:spacing w:after="0"/>
        <w:ind w:firstLine="360"/>
      </w:pPr>
      <w:r w:rsidRPr="009441A7">
        <w:t xml:space="preserve">Программа по «Литературному чтению на родном (русском) языке»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рассчитана на общую учебную нагрузку в объеме 68 часов: 1 - 4 класс - 17 часов. </w:t>
      </w:r>
    </w:p>
    <w:sectPr w:rsidR="00097DFC" w:rsidRPr="0094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113F3"/>
    <w:multiLevelType w:val="hybridMultilevel"/>
    <w:tmpl w:val="2870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1D"/>
    <w:rsid w:val="00097DFC"/>
    <w:rsid w:val="009441A7"/>
    <w:rsid w:val="00BB32A5"/>
    <w:rsid w:val="00CC55E7"/>
    <w:rsid w:val="00EC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EE9A"/>
  <w15:chartTrackingRefBased/>
  <w15:docId w15:val="{BE881ECA-C952-4C27-86E8-98DA35D7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2A5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Фарафонов</dc:creator>
  <cp:keywords/>
  <dc:description/>
  <cp:lastModifiedBy>Владислав Фарафонов</cp:lastModifiedBy>
  <cp:revision>4</cp:revision>
  <dcterms:created xsi:type="dcterms:W3CDTF">2022-03-27T05:38:00Z</dcterms:created>
  <dcterms:modified xsi:type="dcterms:W3CDTF">2022-03-27T06:27:00Z</dcterms:modified>
</cp:coreProperties>
</file>